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DF1A7" w14:textId="77777777" w:rsidR="00172447" w:rsidRDefault="00172447" w:rsidP="001779AC">
      <w:pPr>
        <w:jc w:val="right"/>
      </w:pPr>
    </w:p>
    <w:p w14:paraId="64A80988" w14:textId="77777777" w:rsidR="001779AC" w:rsidRDefault="001779AC" w:rsidP="001779AC">
      <w:pPr>
        <w:jc w:val="right"/>
      </w:pPr>
    </w:p>
    <w:p w14:paraId="3792081B" w14:textId="1195CF7D" w:rsidR="001779AC" w:rsidRDefault="001779AC" w:rsidP="001779AC">
      <w:pPr>
        <w:jc w:val="right"/>
      </w:pPr>
      <w:r>
        <w:t xml:space="preserve">Martes 8 de </w:t>
      </w:r>
      <w:proofErr w:type="gramStart"/>
      <w:r>
        <w:t>Abril</w:t>
      </w:r>
      <w:proofErr w:type="gramEnd"/>
      <w:r>
        <w:t xml:space="preserve"> del 2025</w:t>
      </w:r>
    </w:p>
    <w:p w14:paraId="7B90D9EA" w14:textId="77777777" w:rsidR="001779AC" w:rsidRDefault="001779AC" w:rsidP="001779AC">
      <w:pPr>
        <w:jc w:val="right"/>
      </w:pPr>
    </w:p>
    <w:p w14:paraId="547F83D0" w14:textId="77777777" w:rsidR="001779AC" w:rsidRDefault="001779AC" w:rsidP="001779AC">
      <w:pPr>
        <w:jc w:val="right"/>
      </w:pPr>
    </w:p>
    <w:p w14:paraId="187E05A7" w14:textId="77777777" w:rsidR="00333BBD" w:rsidRDefault="00333BBD" w:rsidP="001779AC">
      <w:pPr>
        <w:jc w:val="right"/>
      </w:pPr>
    </w:p>
    <w:p w14:paraId="7A3CD492" w14:textId="50191CB3" w:rsidR="001779AC" w:rsidRDefault="001779AC" w:rsidP="001779AC">
      <w:r>
        <w:tab/>
        <w:t>Directora de la Esc. Pablo VI N°162</w:t>
      </w:r>
    </w:p>
    <w:p w14:paraId="253A6F02" w14:textId="314862DE" w:rsidR="001779AC" w:rsidRDefault="001779AC" w:rsidP="001779AC">
      <w:r>
        <w:tab/>
      </w:r>
      <w:r w:rsidR="00333BBD">
        <w:tab/>
      </w:r>
      <w:r>
        <w:t>Mónica Moreno</w:t>
      </w:r>
    </w:p>
    <w:p w14:paraId="2C328A87" w14:textId="155A1B99" w:rsidR="001779AC" w:rsidRDefault="001779AC" w:rsidP="00333BBD">
      <w:pPr>
        <w:spacing w:before="240" w:line="360" w:lineRule="auto"/>
        <w:ind w:left="708"/>
        <w:jc w:val="both"/>
      </w:pPr>
      <w:r>
        <w:tab/>
      </w:r>
      <w:r>
        <w:tab/>
      </w:r>
      <w:r>
        <w:tab/>
      </w:r>
      <w:r>
        <w:tab/>
      </w:r>
      <w:r>
        <w:tab/>
      </w:r>
      <w:r>
        <w:tab/>
      </w:r>
      <w:r>
        <w:tab/>
        <w:t xml:space="preserve">Tengo el agrado de dirigirme a usted, quien suscribe la profesora de nivel inicial Villafañe, María </w:t>
      </w:r>
      <w:r w:rsidR="00333BBD">
        <w:t xml:space="preserve">Gimena D.N.I 33.999.432 </w:t>
      </w:r>
      <w:r>
        <w:t>con el fin de solicitar la licencia 8.3.b de la Ley 9</w:t>
      </w:r>
      <w:r w:rsidR="00333BBD">
        <w:t>.</w:t>
      </w:r>
      <w:r>
        <w:t>911 para el día 11 de abril del corriente años. Se adjuntará la convocatoria certificando la participación como entrenadora de la Delegación Riojana de Karate justificando mi inasistencia según la Ley deportiva</w:t>
      </w:r>
      <w:r w:rsidR="00333BBD">
        <w:t xml:space="preserve"> N° 20.596 licencia especial deportiva.</w:t>
      </w:r>
    </w:p>
    <w:p w14:paraId="001F94AE" w14:textId="749AFB2C" w:rsidR="00333BBD" w:rsidRDefault="00333BBD" w:rsidP="00333BBD">
      <w:pPr>
        <w:spacing w:before="240" w:line="360" w:lineRule="auto"/>
        <w:ind w:left="1416" w:firstLine="2124"/>
        <w:jc w:val="both"/>
      </w:pPr>
      <w:r>
        <w:t>Sin otro particular me despido de usted atentamente.</w:t>
      </w:r>
    </w:p>
    <w:sectPr w:rsidR="00333B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AC"/>
    <w:rsid w:val="00172447"/>
    <w:rsid w:val="001779AC"/>
    <w:rsid w:val="00333BBD"/>
    <w:rsid w:val="00B74491"/>
    <w:rsid w:val="00EF0531"/>
    <w:rsid w:val="00FA5F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CC63"/>
  <w15:chartTrackingRefBased/>
  <w15:docId w15:val="{8AC032E2-8038-4DC9-B5DC-BA004B39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7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7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79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79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79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79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79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79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79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79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779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79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79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79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79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79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79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79AC"/>
    <w:rPr>
      <w:rFonts w:eastAsiaTheme="majorEastAsia" w:cstheme="majorBidi"/>
      <w:color w:val="272727" w:themeColor="text1" w:themeTint="D8"/>
    </w:rPr>
  </w:style>
  <w:style w:type="paragraph" w:styleId="Ttulo">
    <w:name w:val="Title"/>
    <w:basedOn w:val="Normal"/>
    <w:next w:val="Normal"/>
    <w:link w:val="TtuloCar"/>
    <w:uiPriority w:val="10"/>
    <w:qFormat/>
    <w:rsid w:val="00177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79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79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79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79AC"/>
    <w:pPr>
      <w:spacing w:before="160"/>
      <w:jc w:val="center"/>
    </w:pPr>
    <w:rPr>
      <w:i/>
      <w:iCs/>
      <w:color w:val="404040" w:themeColor="text1" w:themeTint="BF"/>
    </w:rPr>
  </w:style>
  <w:style w:type="character" w:customStyle="1" w:styleId="CitaCar">
    <w:name w:val="Cita Car"/>
    <w:basedOn w:val="Fuentedeprrafopredeter"/>
    <w:link w:val="Cita"/>
    <w:uiPriority w:val="29"/>
    <w:rsid w:val="001779AC"/>
    <w:rPr>
      <w:i/>
      <w:iCs/>
      <w:color w:val="404040" w:themeColor="text1" w:themeTint="BF"/>
    </w:rPr>
  </w:style>
  <w:style w:type="paragraph" w:styleId="Prrafodelista">
    <w:name w:val="List Paragraph"/>
    <w:basedOn w:val="Normal"/>
    <w:uiPriority w:val="34"/>
    <w:qFormat/>
    <w:rsid w:val="001779AC"/>
    <w:pPr>
      <w:ind w:left="720"/>
      <w:contextualSpacing/>
    </w:pPr>
  </w:style>
  <w:style w:type="character" w:styleId="nfasisintenso">
    <w:name w:val="Intense Emphasis"/>
    <w:basedOn w:val="Fuentedeprrafopredeter"/>
    <w:uiPriority w:val="21"/>
    <w:qFormat/>
    <w:rsid w:val="001779AC"/>
    <w:rPr>
      <w:i/>
      <w:iCs/>
      <w:color w:val="0F4761" w:themeColor="accent1" w:themeShade="BF"/>
    </w:rPr>
  </w:style>
  <w:style w:type="paragraph" w:styleId="Citadestacada">
    <w:name w:val="Intense Quote"/>
    <w:basedOn w:val="Normal"/>
    <w:next w:val="Normal"/>
    <w:link w:val="CitadestacadaCar"/>
    <w:uiPriority w:val="30"/>
    <w:qFormat/>
    <w:rsid w:val="00177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79AC"/>
    <w:rPr>
      <w:i/>
      <w:iCs/>
      <w:color w:val="0F4761" w:themeColor="accent1" w:themeShade="BF"/>
    </w:rPr>
  </w:style>
  <w:style w:type="character" w:styleId="Referenciaintensa">
    <w:name w:val="Intense Reference"/>
    <w:basedOn w:val="Fuentedeprrafopredeter"/>
    <w:uiPriority w:val="32"/>
    <w:qFormat/>
    <w:rsid w:val="001779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88</Words>
  <Characters>485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Gimena Villafañe</dc:creator>
  <cp:keywords/>
  <dc:description/>
  <cp:lastModifiedBy>Gimena Villafañe</cp:lastModifiedBy>
  <cp:revision>1</cp:revision>
  <dcterms:created xsi:type="dcterms:W3CDTF">2025-04-08T12:54:00Z</dcterms:created>
  <dcterms:modified xsi:type="dcterms:W3CDTF">2025-04-08T13:24:00Z</dcterms:modified>
</cp:coreProperties>
</file>