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72" w:rsidRDefault="00152C72">
      <w:pPr>
        <w:rPr>
          <w:noProof/>
        </w:rPr>
      </w:pPr>
      <w:r>
        <w:rPr>
          <w:noProof/>
        </w:rPr>
        <w:t>Lic de la prof. Balverdi Victoria</w:t>
      </w:r>
      <w:bookmarkStart w:id="0" w:name="_GoBack"/>
      <w:bookmarkEnd w:id="0"/>
    </w:p>
    <w:p w:rsidR="00152C72" w:rsidRDefault="00152C72">
      <w:pPr>
        <w:rPr>
          <w:noProof/>
        </w:rPr>
      </w:pPr>
    </w:p>
    <w:p w:rsidR="00083A78" w:rsidRDefault="00152C72">
      <w:r w:rsidRPr="00152C72">
        <w:rPr>
          <w:noProof/>
        </w:rPr>
        <w:drawing>
          <wp:inline distT="0" distB="0" distL="0" distR="0">
            <wp:extent cx="5553075" cy="3695700"/>
            <wp:effectExtent l="0" t="0" r="9525" b="0"/>
            <wp:docPr id="1" name="Imagen 1" descr="C:\Users\Silvia\Documents\Scanned Documents\Imagen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Documents\Scanned Documents\Imagen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1" b="52149"/>
                    <a:stretch/>
                  </pic:blipFill>
                  <pic:spPr bwMode="auto">
                    <a:xfrm>
                      <a:off x="0" y="0"/>
                      <a:ext cx="5553111" cy="36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C72" w:rsidRDefault="00152C72"/>
    <w:p w:rsidR="00152C72" w:rsidRDefault="00152C72"/>
    <w:p w:rsidR="00152C72" w:rsidRDefault="00152C72"/>
    <w:p w:rsidR="00152C72" w:rsidRDefault="00152C72"/>
    <w:p w:rsidR="00152C72" w:rsidRDefault="00152C72"/>
    <w:sectPr w:rsidR="00152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72"/>
    <w:rsid w:val="00083A78"/>
    <w:rsid w:val="00152C72"/>
    <w:rsid w:val="00C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B646"/>
  <w15:chartTrackingRefBased/>
  <w15:docId w15:val="{B96839CD-E9D2-4EA0-BA09-D1F8CEBA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2024-10-23T00:20:00Z</dcterms:created>
  <dcterms:modified xsi:type="dcterms:W3CDTF">2024-10-23T00:23:00Z</dcterms:modified>
</cp:coreProperties>
</file>