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EB" w:rsidRDefault="00BB12EB" w:rsidP="00BB12EB">
      <w:pPr>
        <w:spacing w:line="276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color w:val="2F5496" w:themeColor="accent5" w:themeShade="BF"/>
          <w:sz w:val="24"/>
          <w:szCs w:val="24"/>
          <w:u w:val="single"/>
          <w:lang w:val="en-US"/>
        </w:rPr>
        <w:drawing>
          <wp:inline distT="0" distB="0" distL="0" distR="0" wp14:anchorId="16AE95CA" wp14:editId="42B51B82">
            <wp:extent cx="10888345" cy="817245"/>
            <wp:effectExtent l="0" t="0" r="825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3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2EB" w:rsidRPr="00C165F2" w:rsidRDefault="00BB12EB" w:rsidP="00BB12EB">
      <w:pPr>
        <w:spacing w:line="276" w:lineRule="auto"/>
        <w:ind w:firstLine="708"/>
        <w:rPr>
          <w:rFonts w:ascii="Berlin Sans FB Demi" w:hAnsi="Berlin Sans FB Demi" w:cs="Arial"/>
          <w:b/>
          <w:bCs/>
          <w:sz w:val="24"/>
          <w:szCs w:val="24"/>
        </w:rPr>
      </w:pP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ESCUELA:</w:t>
      </w:r>
      <w:r w:rsidRPr="00C165F2">
        <w:rPr>
          <w:rFonts w:ascii="Berlin Sans FB Demi" w:hAnsi="Berlin Sans FB Demi" w:cs="Arial"/>
          <w:bCs/>
          <w:sz w:val="24"/>
          <w:szCs w:val="24"/>
        </w:rPr>
        <w:t xml:space="preserve"> </w:t>
      </w:r>
      <w:r w:rsidRPr="00D42798"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N° 394 “San José de </w:t>
      </w:r>
      <w:proofErr w:type="gramStart"/>
      <w:r w:rsidRPr="00D42798"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Calasanz”  </w:t>
      </w:r>
      <w:r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 </w:t>
      </w:r>
      <w:proofErr w:type="gramEnd"/>
      <w:r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 </w:t>
      </w:r>
      <w:r w:rsidRPr="00D42798">
        <w:rPr>
          <w:rFonts w:ascii="Berlin Sans FB Demi" w:hAnsi="Berlin Sans FB Demi" w:cs="Arial"/>
          <w:bCs/>
          <w:color w:val="2F5496" w:themeColor="accent5" w:themeShade="BF"/>
          <w:sz w:val="24"/>
          <w:szCs w:val="24"/>
        </w:rPr>
        <w:t xml:space="preserve">   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TURNO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Tarde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             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CATEGORIA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Primera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 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LOCALIDAD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: 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La Rioja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DPTO</w:t>
      </w:r>
      <w:r w:rsidRPr="00D42798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 Capital</w:t>
      </w:r>
    </w:p>
    <w:p w:rsidR="00BB12EB" w:rsidRPr="00C165F2" w:rsidRDefault="00BB12EB" w:rsidP="00BB12EB">
      <w:pPr>
        <w:spacing w:line="276" w:lineRule="auto"/>
        <w:ind w:firstLine="708"/>
        <w:rPr>
          <w:rFonts w:ascii="Berlin Sans FB Demi" w:hAnsi="Berlin Sans FB Demi" w:cs="Arial"/>
          <w:b/>
          <w:bCs/>
          <w:sz w:val="24"/>
          <w:szCs w:val="24"/>
          <w:u w:val="single"/>
        </w:rPr>
      </w:pP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DIRECTOR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 HERRERA Beatriz Mercedes</w:t>
      </w:r>
      <w:r w:rsidRPr="00C165F2">
        <w:rPr>
          <w:rFonts w:ascii="Berlin Sans FB Demi" w:hAnsi="Berlin Sans FB Demi" w:cs="Arial"/>
          <w:bCs/>
        </w:rPr>
        <w:t xml:space="preserve"> </w:t>
      </w:r>
    </w:p>
    <w:p w:rsidR="00BB12EB" w:rsidRPr="00C165F2" w:rsidRDefault="00BB12EB" w:rsidP="00BB12EB">
      <w:pPr>
        <w:spacing w:line="276" w:lineRule="auto"/>
        <w:ind w:firstLine="708"/>
        <w:rPr>
          <w:rFonts w:ascii="Berlin Sans FB Demi" w:hAnsi="Berlin Sans FB Demi" w:cs="Arial"/>
          <w:bCs/>
          <w:sz w:val="24"/>
          <w:szCs w:val="24"/>
        </w:rPr>
      </w:pP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MES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>: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Marzo</w:t>
      </w:r>
      <w:r w:rsidRPr="00C165F2">
        <w:rPr>
          <w:rFonts w:ascii="Berlin Sans FB Demi" w:hAnsi="Berlin Sans FB Demi" w:cs="Arial"/>
          <w:bCs/>
          <w:sz w:val="24"/>
          <w:szCs w:val="24"/>
        </w:rPr>
        <w:t xml:space="preserve">                     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  <w:u w:val="single"/>
        </w:rPr>
        <w:t>AÑO</w:t>
      </w:r>
      <w:r w:rsidRPr="00C165F2"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: </w:t>
      </w:r>
      <w:r>
        <w:rPr>
          <w:rFonts w:ascii="Berlin Sans FB Demi" w:hAnsi="Berlin Sans FB Demi" w:cs="Arial"/>
          <w:b/>
          <w:bCs/>
          <w:color w:val="2F5496" w:themeColor="accent5" w:themeShade="BF"/>
          <w:sz w:val="24"/>
          <w:szCs w:val="24"/>
        </w:rPr>
        <w:t xml:space="preserve"> 2.025                </w:t>
      </w:r>
      <w:r w:rsidRPr="00C165F2">
        <w:rPr>
          <w:rFonts w:ascii="Berlin Sans FB Demi" w:hAnsi="Berlin Sans FB Demi" w:cs="Arial"/>
          <w:sz w:val="24"/>
          <w:szCs w:val="24"/>
        </w:rPr>
        <w:t xml:space="preserve">                                           </w:t>
      </w:r>
      <w:r w:rsidRPr="00C165F2">
        <w:rPr>
          <w:rFonts w:ascii="Berlin Sans FB Demi" w:hAnsi="Berlin Sans FB Demi" w:cs="Arial"/>
          <w:b/>
          <w:i/>
          <w:color w:val="0070C0"/>
          <w:sz w:val="24"/>
          <w:szCs w:val="24"/>
          <w:u w:val="single"/>
        </w:rPr>
        <w:t>SUPERVISORA:</w:t>
      </w:r>
      <w:r w:rsidRPr="00C165F2">
        <w:rPr>
          <w:rFonts w:ascii="Berlin Sans FB Demi" w:hAnsi="Berlin Sans FB Demi" w:cs="Arial"/>
          <w:b/>
          <w:color w:val="0070C0"/>
          <w:sz w:val="24"/>
          <w:szCs w:val="24"/>
        </w:rPr>
        <w:t xml:space="preserve"> </w:t>
      </w:r>
      <w:r>
        <w:rPr>
          <w:rFonts w:ascii="Berlin Sans FB Demi" w:hAnsi="Berlin Sans FB Demi" w:cs="Arial"/>
          <w:b/>
          <w:color w:val="0070C0"/>
          <w:sz w:val="24"/>
          <w:szCs w:val="24"/>
        </w:rPr>
        <w:t xml:space="preserve"> Lic. </w:t>
      </w:r>
      <w:proofErr w:type="spellStart"/>
      <w:r>
        <w:rPr>
          <w:rFonts w:ascii="Berlin Sans FB Demi" w:hAnsi="Berlin Sans FB Demi" w:cs="Arial"/>
          <w:b/>
          <w:color w:val="0070C0"/>
          <w:sz w:val="24"/>
          <w:szCs w:val="24"/>
        </w:rPr>
        <w:t>Walther</w:t>
      </w:r>
      <w:proofErr w:type="spellEnd"/>
      <w:r>
        <w:rPr>
          <w:rFonts w:ascii="Berlin Sans FB Demi" w:hAnsi="Berlin Sans FB Demi" w:cs="Arial"/>
          <w:b/>
          <w:color w:val="0070C0"/>
          <w:sz w:val="24"/>
          <w:szCs w:val="24"/>
        </w:rPr>
        <w:t xml:space="preserve"> Aguilera</w:t>
      </w:r>
    </w:p>
    <w:p w:rsidR="00BB12EB" w:rsidRPr="00C165F2" w:rsidRDefault="00BB12EB" w:rsidP="00BB12EB">
      <w:pPr>
        <w:jc w:val="center"/>
        <w:rPr>
          <w:rFonts w:ascii="Berlin Sans FB Demi" w:hAnsi="Berlin Sans FB Demi" w:cs="Arial"/>
          <w:b/>
          <w:sz w:val="20"/>
          <w:szCs w:val="20"/>
          <w:u w:val="single"/>
        </w:rPr>
      </w:pPr>
    </w:p>
    <w:p w:rsidR="00BB12EB" w:rsidRPr="00C165F2" w:rsidRDefault="00BB12EB" w:rsidP="00BB12EB">
      <w:pPr>
        <w:jc w:val="center"/>
        <w:rPr>
          <w:rFonts w:ascii="Berlin Sans FB Demi" w:hAnsi="Berlin Sans FB Demi" w:cs="Arial"/>
          <w:b/>
          <w:sz w:val="28"/>
          <w:szCs w:val="28"/>
          <w:u w:val="single"/>
        </w:rPr>
      </w:pPr>
      <w:r w:rsidRPr="00C165F2">
        <w:rPr>
          <w:rFonts w:ascii="Berlin Sans FB Demi" w:hAnsi="Berlin Sans FB Demi" w:cs="Arial"/>
          <w:b/>
          <w:color w:val="2F5496" w:themeColor="accent5" w:themeShade="BF"/>
          <w:sz w:val="28"/>
          <w:szCs w:val="28"/>
          <w:u w:val="single"/>
        </w:rPr>
        <w:t>PLANILLA DE ALTAS – BAJAS – NOVEDADES</w:t>
      </w:r>
    </w:p>
    <w:p w:rsidR="00BB12EB" w:rsidRPr="007C4C88" w:rsidRDefault="00BB12EB" w:rsidP="00BB12E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78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65"/>
        <w:gridCol w:w="2414"/>
        <w:gridCol w:w="994"/>
        <w:gridCol w:w="1419"/>
        <w:gridCol w:w="995"/>
        <w:gridCol w:w="851"/>
        <w:gridCol w:w="852"/>
        <w:gridCol w:w="851"/>
        <w:gridCol w:w="5253"/>
        <w:gridCol w:w="3095"/>
      </w:tblGrid>
      <w:tr w:rsidR="00BB12EB" w:rsidTr="00C6083C">
        <w:trPr>
          <w:trHeight w:val="317"/>
        </w:trPr>
        <w:tc>
          <w:tcPr>
            <w:tcW w:w="17889" w:type="dxa"/>
            <w:gridSpan w:val="10"/>
            <w:shd w:val="clear" w:color="auto" w:fill="00B050"/>
          </w:tcPr>
          <w:p w:rsidR="00BB12EB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B12EB" w:rsidRPr="002F774F" w:rsidRDefault="00BB12EB" w:rsidP="00C6083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F774F">
              <w:rPr>
                <w:rFonts w:ascii="Arial" w:hAnsi="Arial" w:cs="Arial"/>
                <w:b/>
                <w:u w:val="single"/>
              </w:rPr>
              <w:t>ALTAS Y BAJAS</w:t>
            </w:r>
          </w:p>
          <w:p w:rsidR="00BB12EB" w:rsidRPr="00721694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BB12EB" w:rsidTr="00C6083C">
        <w:trPr>
          <w:trHeight w:val="317"/>
        </w:trPr>
        <w:tc>
          <w:tcPr>
            <w:tcW w:w="1165" w:type="dxa"/>
            <w:vMerge w:val="restart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414" w:type="dxa"/>
            <w:vMerge w:val="restart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APELLIDO Y NOMBRES</w:t>
            </w:r>
          </w:p>
        </w:tc>
        <w:tc>
          <w:tcPr>
            <w:tcW w:w="994" w:type="dxa"/>
            <w:vMerge w:val="restart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419" w:type="dxa"/>
            <w:vMerge w:val="restart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CARACTER</w:t>
            </w:r>
          </w:p>
        </w:tc>
        <w:tc>
          <w:tcPr>
            <w:tcW w:w="995" w:type="dxa"/>
            <w:vMerge w:val="restart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GRADO</w:t>
            </w:r>
          </w:p>
        </w:tc>
        <w:tc>
          <w:tcPr>
            <w:tcW w:w="2554" w:type="dxa"/>
            <w:gridSpan w:val="3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SERVICIOS EN EL MES</w:t>
            </w: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3" w:type="dxa"/>
            <w:vMerge w:val="restart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MOTIVO VACANTE, SUPLENCIA, VOLANTIA</w:t>
            </w:r>
          </w:p>
        </w:tc>
        <w:tc>
          <w:tcPr>
            <w:tcW w:w="3095" w:type="dxa"/>
            <w:vMerge w:val="restart"/>
            <w:shd w:val="clear" w:color="auto" w:fill="00B05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B12EB" w:rsidTr="00C6083C">
        <w:trPr>
          <w:trHeight w:val="595"/>
        </w:trPr>
        <w:tc>
          <w:tcPr>
            <w:tcW w:w="1165" w:type="dxa"/>
            <w:vMerge/>
            <w:shd w:val="clear" w:color="auto" w:fill="82F030"/>
          </w:tcPr>
          <w:p w:rsidR="00BB12EB" w:rsidRPr="002F774F" w:rsidRDefault="00BB12E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vMerge/>
            <w:shd w:val="clear" w:color="auto" w:fill="82F030"/>
          </w:tcPr>
          <w:p w:rsidR="00BB12EB" w:rsidRPr="002F774F" w:rsidRDefault="00BB12E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vMerge/>
            <w:shd w:val="clear" w:color="auto" w:fill="82F030"/>
          </w:tcPr>
          <w:p w:rsidR="00BB12EB" w:rsidRPr="002F774F" w:rsidRDefault="00BB12E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vMerge/>
            <w:shd w:val="clear" w:color="auto" w:fill="82F030"/>
          </w:tcPr>
          <w:p w:rsidR="00BB12EB" w:rsidRPr="002F774F" w:rsidRDefault="00BB12E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vMerge/>
            <w:shd w:val="clear" w:color="auto" w:fill="82F030"/>
          </w:tcPr>
          <w:p w:rsidR="00BB12EB" w:rsidRPr="002F774F" w:rsidRDefault="00BB12E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852" w:type="dxa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4BC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851" w:type="dxa"/>
            <w:shd w:val="clear" w:color="auto" w:fill="82F030"/>
          </w:tcPr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9E74BC">
              <w:rPr>
                <w:rFonts w:ascii="Arial" w:hAnsi="Arial" w:cs="Arial"/>
                <w:b/>
                <w:sz w:val="18"/>
                <w:szCs w:val="18"/>
              </w:rPr>
              <w:t xml:space="preserve"> DIAS</w:t>
            </w:r>
          </w:p>
          <w:p w:rsidR="00BB12EB" w:rsidRPr="009E74BC" w:rsidRDefault="00BB12EB" w:rsidP="00C60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3" w:type="dxa"/>
            <w:vMerge/>
          </w:tcPr>
          <w:p w:rsidR="00BB12EB" w:rsidRPr="002F774F" w:rsidRDefault="00BB12E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5" w:type="dxa"/>
            <w:vMerge/>
            <w:shd w:val="clear" w:color="auto" w:fill="00B050"/>
          </w:tcPr>
          <w:p w:rsidR="00BB12EB" w:rsidRPr="002F774F" w:rsidRDefault="00BB12EB" w:rsidP="00C608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2EB" w:rsidRPr="00F32E9E" w:rsidTr="00C6083C">
        <w:trPr>
          <w:trHeight w:val="552"/>
        </w:trPr>
        <w:tc>
          <w:tcPr>
            <w:tcW w:w="1165" w:type="dxa"/>
          </w:tcPr>
          <w:p w:rsidR="00BB12EB" w:rsidRDefault="00BB12EB" w:rsidP="00C6083C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es-AR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s-AR"/>
              </w:rPr>
              <w:t>24.894.243</w:t>
            </w:r>
          </w:p>
        </w:tc>
        <w:tc>
          <w:tcPr>
            <w:tcW w:w="2414" w:type="dxa"/>
          </w:tcPr>
          <w:p w:rsidR="00BB12EB" w:rsidRDefault="00BB12EB" w:rsidP="00C6083C">
            <w:pP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DIAZ Dalia Cecilia</w:t>
            </w:r>
          </w:p>
        </w:tc>
        <w:tc>
          <w:tcPr>
            <w:tcW w:w="994" w:type="dxa"/>
          </w:tcPr>
          <w:p w:rsidR="00BB12EB" w:rsidRDefault="00BB12EB" w:rsidP="00C6083C">
            <w:pPr>
              <w:jc w:val="center"/>
            </w:pPr>
            <w:r w:rsidRPr="00FB5ECF"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M.G.</w:t>
            </w:r>
          </w:p>
        </w:tc>
        <w:tc>
          <w:tcPr>
            <w:tcW w:w="1419" w:type="dxa"/>
          </w:tcPr>
          <w:p w:rsidR="00BB12EB" w:rsidRDefault="00BB12EB" w:rsidP="00C6083C">
            <w:pPr>
              <w:jc w:val="center"/>
            </w:pPr>
            <w:r w:rsidRPr="00E67FB7"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Titular</w:t>
            </w:r>
          </w:p>
        </w:tc>
        <w:tc>
          <w:tcPr>
            <w:tcW w:w="995" w:type="dxa"/>
            <w:vAlign w:val="center"/>
          </w:tcPr>
          <w:p w:rsidR="00BB12EB" w:rsidRDefault="00BB12EB" w:rsidP="00C6083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AR"/>
              </w:rPr>
              <w:t>7° A</w:t>
            </w:r>
          </w:p>
        </w:tc>
        <w:tc>
          <w:tcPr>
            <w:tcW w:w="851" w:type="dxa"/>
            <w:vAlign w:val="center"/>
          </w:tcPr>
          <w:p w:rsidR="00BB12EB" w:rsidRDefault="00BB12EB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05</w:t>
            </w:r>
          </w:p>
        </w:tc>
        <w:tc>
          <w:tcPr>
            <w:tcW w:w="852" w:type="dxa"/>
            <w:vAlign w:val="center"/>
          </w:tcPr>
          <w:p w:rsidR="00BB12EB" w:rsidRDefault="00BB12EB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31</w:t>
            </w:r>
          </w:p>
        </w:tc>
        <w:tc>
          <w:tcPr>
            <w:tcW w:w="851" w:type="dxa"/>
            <w:vAlign w:val="center"/>
          </w:tcPr>
          <w:p w:rsidR="00BB12EB" w:rsidRDefault="00BB12EB" w:rsidP="00C608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27</w:t>
            </w:r>
          </w:p>
        </w:tc>
        <w:tc>
          <w:tcPr>
            <w:tcW w:w="5253" w:type="dxa"/>
          </w:tcPr>
          <w:p w:rsidR="00BB12EB" w:rsidRDefault="00BB12EB" w:rsidP="00C6083C">
            <w:pP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 xml:space="preserve">Reemplaza a MONTIVERO Juana Olga por defunción. </w:t>
            </w:r>
          </w:p>
        </w:tc>
        <w:tc>
          <w:tcPr>
            <w:tcW w:w="3095" w:type="dxa"/>
          </w:tcPr>
          <w:p w:rsidR="00BB12EB" w:rsidRDefault="00BB12EB" w:rsidP="00C6083C">
            <w:r w:rsidRPr="003E3EAD">
              <w:rPr>
                <w:rFonts w:cstheme="minorHAnsi"/>
                <w:b/>
                <w:noProof/>
                <w:color w:val="FF0000"/>
              </w:rPr>
              <w:t>ALTA 05/03/2.025 Resol. N° 1606/24</w:t>
            </w:r>
          </w:p>
        </w:tc>
      </w:tr>
    </w:tbl>
    <w:p w:rsidR="00BB12EB" w:rsidRDefault="00BB12EB" w:rsidP="00BB12EB">
      <w:bookmarkStart w:id="0" w:name="_GoBack"/>
      <w:bookmarkEnd w:id="0"/>
    </w:p>
    <w:p w:rsidR="0009542B" w:rsidRDefault="0009542B"/>
    <w:sectPr w:rsidR="0009542B" w:rsidSect="007333C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B"/>
    <w:rsid w:val="0009542B"/>
    <w:rsid w:val="00B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25787-850B-4523-A0F8-764A5351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2E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12E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2025-03-11T20:50:00Z</dcterms:created>
  <dcterms:modified xsi:type="dcterms:W3CDTF">2025-03-11T20:51:00Z</dcterms:modified>
</cp:coreProperties>
</file>