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C37D" w14:textId="60A8D439" w:rsidR="00831DEA" w:rsidRDefault="00831DEA">
      <w:pPr>
        <w:rPr>
          <w:noProof/>
        </w:rPr>
      </w:pPr>
      <w:r>
        <w:rPr>
          <w:noProof/>
        </w:rPr>
        <w:t>Licencia de Zulma Herrera mesde Marzo</w:t>
      </w:r>
    </w:p>
    <w:p w14:paraId="3DBC0EAE" w14:textId="77777777" w:rsidR="00831DEA" w:rsidRDefault="00831DEA">
      <w:pPr>
        <w:rPr>
          <w:noProof/>
        </w:rPr>
      </w:pPr>
    </w:p>
    <w:p w14:paraId="64DAF1CA" w14:textId="3A287923" w:rsidR="00A11EA8" w:rsidRDefault="00831DEA">
      <w:r>
        <w:rPr>
          <w:noProof/>
        </w:rPr>
        <w:drawing>
          <wp:inline distT="0" distB="0" distL="0" distR="0" wp14:anchorId="247136D8" wp14:editId="0A86B0C7">
            <wp:extent cx="5400040" cy="31476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EA"/>
    <w:rsid w:val="00831DEA"/>
    <w:rsid w:val="00A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B63E"/>
  <w15:chartTrackingRefBased/>
  <w15:docId w15:val="{D8290588-5D1C-4DE3-BDC5-41C91FA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2025-03-06T23:16:00Z</dcterms:created>
  <dcterms:modified xsi:type="dcterms:W3CDTF">2025-03-06T23:18:00Z</dcterms:modified>
</cp:coreProperties>
</file>