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0723" w14:textId="37843165" w:rsidR="00C957EE" w:rsidRDefault="00F677DF">
      <w:pPr>
        <w:rPr>
          <w:lang w:val="es-ES"/>
        </w:rPr>
      </w:pPr>
      <w:r>
        <w:rPr>
          <w:lang w:val="es-ES"/>
        </w:rPr>
        <w:t>Licencia de Silvana Vásquez nueva</w:t>
      </w:r>
    </w:p>
    <w:p w14:paraId="6567B0A7" w14:textId="55F0E303" w:rsidR="00F677DF" w:rsidRPr="00F677DF" w:rsidRDefault="00F677DF">
      <w:pPr>
        <w:rPr>
          <w:lang w:val="es-ES"/>
        </w:rPr>
      </w:pPr>
      <w:r>
        <w:rPr>
          <w:noProof/>
        </w:rPr>
        <w:drawing>
          <wp:inline distT="0" distB="0" distL="0" distR="0" wp14:anchorId="1541DCF5" wp14:editId="1AC667F1">
            <wp:extent cx="4895850" cy="2628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7DF" w:rsidRPr="00F67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DF"/>
    <w:rsid w:val="00C957EE"/>
    <w:rsid w:val="00F6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8524"/>
  <w15:chartTrackingRefBased/>
  <w15:docId w15:val="{A44E42F7-2C9C-45AA-B427-CD4B2879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2024-12-05T19:04:00Z</dcterms:created>
  <dcterms:modified xsi:type="dcterms:W3CDTF">2024-12-05T19:05:00Z</dcterms:modified>
</cp:coreProperties>
</file>