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12D3" w14:textId="0708E9C4" w:rsidR="007D4FE5" w:rsidRDefault="007D4FE5">
      <w:pPr>
        <w:rPr>
          <w:noProof/>
        </w:rPr>
      </w:pPr>
      <w:r>
        <w:rPr>
          <w:noProof/>
        </w:rPr>
        <w:t>Licencia Marilyn Herrera Octubre</w:t>
      </w:r>
    </w:p>
    <w:p w14:paraId="0484B3DC" w14:textId="77777777" w:rsidR="007D4FE5" w:rsidRDefault="007D4FE5">
      <w:pPr>
        <w:rPr>
          <w:noProof/>
        </w:rPr>
      </w:pPr>
    </w:p>
    <w:p w14:paraId="089A025F" w14:textId="3B45EC3D" w:rsidR="001A0E20" w:rsidRDefault="007D4FE5">
      <w:r>
        <w:rPr>
          <w:noProof/>
        </w:rPr>
        <w:drawing>
          <wp:inline distT="0" distB="0" distL="0" distR="0" wp14:anchorId="2569FC40" wp14:editId="6DFEDC45">
            <wp:extent cx="4543425" cy="154876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1"/>
    <w:rsid w:val="001A0E20"/>
    <w:rsid w:val="007D4FE5"/>
    <w:rsid w:val="009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5B9C"/>
  <w15:chartTrackingRefBased/>
  <w15:docId w15:val="{A36AFCB0-237C-4F36-93CB-CEF66CF5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2024-11-01T13:24:00Z</dcterms:created>
  <dcterms:modified xsi:type="dcterms:W3CDTF">2024-11-01T13:54:00Z</dcterms:modified>
</cp:coreProperties>
</file>