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BFEE" w14:textId="6477033D" w:rsidR="00E410A2" w:rsidRDefault="00427929">
      <w:pPr>
        <w:rPr>
          <w:lang w:val="es-ES"/>
        </w:rPr>
      </w:pPr>
      <w:r>
        <w:rPr>
          <w:lang w:val="es-ES"/>
        </w:rPr>
        <w:t xml:space="preserve">Licencia </w:t>
      </w:r>
      <w:r>
        <w:rPr>
          <w:lang w:val="es-ES"/>
        </w:rPr>
        <w:t xml:space="preserve">de la Prof. Diaz Nieva Verónica </w:t>
      </w:r>
      <w:r>
        <w:rPr>
          <w:lang w:val="es-ES"/>
        </w:rPr>
        <w:t>del mes de abril 2025</w:t>
      </w:r>
    </w:p>
    <w:p w14:paraId="44C43811" w14:textId="75E812CE" w:rsidR="00427929" w:rsidRDefault="00427929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EF85D89" wp14:editId="3929066B">
            <wp:extent cx="4391025" cy="2762116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223" cy="2767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6642B" w14:textId="70D7054C" w:rsidR="00427929" w:rsidRPr="00427929" w:rsidRDefault="00427929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5732393" wp14:editId="1F326A88">
            <wp:extent cx="4762500" cy="34948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907" cy="3500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7929" w:rsidRPr="00427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29"/>
    <w:rsid w:val="00427929"/>
    <w:rsid w:val="00E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2887"/>
  <w15:chartTrackingRefBased/>
  <w15:docId w15:val="{302EC69C-8AE3-453F-83F5-54CDA4BF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2025-04-23T13:09:00Z</dcterms:created>
  <dcterms:modified xsi:type="dcterms:W3CDTF">2025-04-23T13:15:00Z</dcterms:modified>
</cp:coreProperties>
</file>