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34391" distT="134112" distL="248412" distR="446532" hidden="0" layoutInCell="1" locked="0" relativeHeight="0" simplePos="0">
            <wp:simplePos x="0" y="0"/>
            <wp:positionH relativeFrom="column">
              <wp:posOffset>-597008</wp:posOffset>
            </wp:positionH>
            <wp:positionV relativeFrom="paragraph">
              <wp:posOffset>-687289</wp:posOffset>
            </wp:positionV>
            <wp:extent cx="6772275" cy="1257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Barrio de Galli, 01 de Noviembre de 2024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before="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LA SRA.</w:t>
      </w:r>
    </w:p>
    <w:p w:rsidR="00000000" w:rsidDel="00000000" w:rsidP="00000000" w:rsidRDefault="00000000" w:rsidRPr="00000000" w14:paraId="00000006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INSPECTORA TÉCNICA SECCIONAL ZONA IX – FAMATINA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LIC. LILIANA CASTRO LUJAN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 DESPACHO                                          </w:t>
      </w:r>
    </w:p>
    <w:p w:rsidR="00000000" w:rsidDel="00000000" w:rsidP="00000000" w:rsidRDefault="00000000" w:rsidRPr="00000000" w14:paraId="00000008">
      <w:pPr>
        <w:tabs>
          <w:tab w:val="left" w:leader="none" w:pos="5580"/>
        </w:tabs>
        <w:spacing w:after="200" w:line="276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La que suscribe Directora Titular de la Escuela Nº 122 “Leopoldo Caamaño” de Barrio de Galli, Prof. Granillo, Virma Yolanda, D.N.I. N° 13.722.383, se dirige a Usted a fin de comunicar la Baja en el cargo de Maestra de grado suplente de J.C. Prof.:  </w:t>
      </w:r>
      <w:r w:rsidDel="00000000" w:rsidR="00000000" w:rsidRPr="00000000">
        <w:rPr>
          <w:b w:val="1"/>
          <w:sz w:val="24"/>
          <w:szCs w:val="24"/>
          <w:rtl w:val="0"/>
        </w:rPr>
        <w:t xml:space="preserve">MORALES,</w:t>
      </w:r>
      <w:r w:rsidDel="00000000" w:rsidR="00000000" w:rsidRPr="00000000">
        <w:rPr>
          <w:sz w:val="24"/>
          <w:szCs w:val="24"/>
          <w:rtl w:val="0"/>
        </w:rPr>
        <w:t xml:space="preserve"> Vanesa María Jesús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D.N.I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N</w:t>
      </w:r>
      <w:r w:rsidDel="00000000" w:rsidR="00000000" w:rsidRPr="00000000">
        <w:rPr>
          <w:sz w:val="24"/>
          <w:szCs w:val="24"/>
          <w:rtl w:val="0"/>
        </w:rPr>
        <w:t xml:space="preserve">°: 32.240.922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BAJA: 01/11/24 por la Presentación de la docente Titular, J.C. Prof. Díaz Cecilia Silvana, DNI N° 25.119.015 . ALTA: ‘01/11/24.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 xml:space="preserve">Sin otro motivo la saludo a usted Atte.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2065186</wp:posOffset>
            </wp:positionH>
            <wp:positionV relativeFrom="paragraph">
              <wp:posOffset>201295</wp:posOffset>
            </wp:positionV>
            <wp:extent cx="3771325" cy="16287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32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