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right"/>
        <w:rPr/>
      </w:pPr>
      <w:r w:rsidDel="00000000" w:rsidR="00000000" w:rsidRPr="00000000">
        <w:rPr>
          <w:rtl w:val="0"/>
        </w:rPr>
        <w:t xml:space="preserve">La Rioja ,   octubreo de 2024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A la Sra Directora del CED PIO XII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Prof. Amelia Lucero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………………………s/d…………………………</w:t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rtl w:val="0"/>
        </w:rPr>
        <w:t xml:space="preserve">                                                               La que suscribe prof.  Mercedes Mazza docente de 6° C se dirige a Ud . para comunicarle que el dia de la fecha haré uso de Lic  10.</w:t>
      </w:r>
      <w:r w:rsidDel="00000000" w:rsidR="00000000" w:rsidRPr="00000000">
        <w:rPr>
          <w:b w:val="1"/>
          <w:rtl w:val="0"/>
        </w:rPr>
        <w:t xml:space="preserve">4 por razones particulares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 Saludo a Ud. atte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295275</wp:posOffset>
            </wp:positionH>
            <wp:positionV relativeFrom="paragraph">
              <wp:posOffset>244475</wp:posOffset>
            </wp:positionV>
            <wp:extent cx="922020" cy="494030"/>
            <wp:effectExtent b="0" l="0" r="0" t="0"/>
            <wp:wrapSquare wrapText="bothSides" distB="0" distT="0" distL="114300" distR="11430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47725" l="8200" r="0" t="15370"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49403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IkxOc1NKVYwjnmzzPvTAsnvHaA==">CgMxLjAyCGguZ2pkZ3hzOAByITF4WHBJM2c3ZW1tY0VFVXNOOWV4a2ZHWmh0elEyV2Zldg==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