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FBFE" w14:textId="77777777" w:rsidR="00C40A6D" w:rsidRDefault="00000000">
      <w:pPr>
        <w:spacing w:after="0" w:line="242" w:lineRule="auto"/>
        <w:ind w:left="1502" w:right="149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4D0894" wp14:editId="544ED42E">
            <wp:simplePos x="0" y="0"/>
            <wp:positionH relativeFrom="column">
              <wp:posOffset>-254355</wp:posOffset>
            </wp:positionH>
            <wp:positionV relativeFrom="paragraph">
              <wp:posOffset>-23816</wp:posOffset>
            </wp:positionV>
            <wp:extent cx="1207135" cy="81470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F2ECE50" wp14:editId="71ADB896">
            <wp:simplePos x="0" y="0"/>
            <wp:positionH relativeFrom="column">
              <wp:posOffset>5244110</wp:posOffset>
            </wp:positionH>
            <wp:positionV relativeFrom="paragraph">
              <wp:posOffset>16823</wp:posOffset>
            </wp:positionV>
            <wp:extent cx="1296035" cy="83375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eastAsia="Liberation Serif" w:hAnsi="Liberation Serif" w:cs="Liberation Serif"/>
          <w:sz w:val="24"/>
        </w:rPr>
        <w:t xml:space="preserve">                </w:t>
      </w:r>
      <w:r>
        <w:rPr>
          <w:rFonts w:ascii="Liberation Serif" w:eastAsia="Liberation Serif" w:hAnsi="Liberation Serif" w:cs="Liberation Serif"/>
          <w:sz w:val="36"/>
        </w:rPr>
        <w:t>Asociación de Maestros y Profesores                             de La Rioja</w:t>
      </w:r>
    </w:p>
    <w:p w14:paraId="5DB5178A" w14:textId="77777777" w:rsidR="00C40A6D" w:rsidRDefault="00000000">
      <w:pPr>
        <w:spacing w:after="2"/>
        <w:ind w:left="131"/>
        <w:jc w:val="center"/>
      </w:pPr>
      <w:r>
        <w:rPr>
          <w:rFonts w:ascii="Liberation Serif" w:eastAsia="Liberation Serif" w:hAnsi="Liberation Serif" w:cs="Liberation Serif"/>
          <w:sz w:val="18"/>
        </w:rPr>
        <w:t xml:space="preserve">Personería Gremial </w:t>
      </w:r>
      <w:proofErr w:type="spellStart"/>
      <w:r>
        <w:rPr>
          <w:rFonts w:ascii="Liberation Serif" w:eastAsia="Liberation Serif" w:hAnsi="Liberation Serif" w:cs="Liberation Serif"/>
          <w:sz w:val="18"/>
        </w:rPr>
        <w:t>Nº</w:t>
      </w:r>
      <w:proofErr w:type="spellEnd"/>
      <w:r>
        <w:rPr>
          <w:rFonts w:ascii="Liberation Serif" w:eastAsia="Liberation Serif" w:hAnsi="Liberation Serif" w:cs="Liberation Serif"/>
          <w:sz w:val="18"/>
        </w:rPr>
        <w:t xml:space="preserve"> 1617/01</w:t>
      </w:r>
    </w:p>
    <w:p w14:paraId="0754E1ED" w14:textId="77777777" w:rsidR="00C40A6D" w:rsidRDefault="00000000">
      <w:pPr>
        <w:spacing w:after="644" w:line="233" w:lineRule="auto"/>
        <w:ind w:left="3932" w:hanging="2376"/>
      </w:pPr>
      <w:r>
        <w:rPr>
          <w:rFonts w:ascii="Liberation Serif" w:eastAsia="Liberation Serif" w:hAnsi="Liberation Serif" w:cs="Liberation Serif"/>
          <w:sz w:val="20"/>
        </w:rPr>
        <w:t xml:space="preserve">                Dalmacio Vélez 337 - La Rioja Capital - C.P. 5300 – Te: (0380) </w:t>
      </w:r>
      <w:proofErr w:type="gramStart"/>
      <w:r>
        <w:rPr>
          <w:rFonts w:ascii="Liberation Serif" w:eastAsia="Liberation Serif" w:hAnsi="Liberation Serif" w:cs="Liberation Serif"/>
          <w:sz w:val="20"/>
        </w:rPr>
        <w:t xml:space="preserve">4436720 </w:t>
      </w:r>
      <w:r>
        <w:rPr>
          <w:rFonts w:ascii="Liberation Serif" w:eastAsia="Liberation Serif" w:hAnsi="Liberation Serif" w:cs="Liberation Serif"/>
          <w:sz w:val="24"/>
        </w:rPr>
        <w:t xml:space="preserve"> www.amplar.org.ar</w:t>
      </w:r>
      <w:proofErr w:type="gramEnd"/>
    </w:p>
    <w:p w14:paraId="5E6BFDF0" w14:textId="77777777" w:rsidR="00C40A6D" w:rsidRDefault="00000000">
      <w:pPr>
        <w:spacing w:after="0" w:line="250" w:lineRule="auto"/>
        <w:ind w:left="-464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      Se hace constar que: OVIEDO ABREGO NELIDA GABRIELA DNI 31.347.761</w:t>
      </w:r>
    </w:p>
    <w:p w14:paraId="6FF9CCE8" w14:textId="77777777" w:rsidR="00C40A6D" w:rsidRDefault="00000000">
      <w:pPr>
        <w:spacing w:after="0" w:line="250" w:lineRule="auto"/>
        <w:ind w:hanging="464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      Docente de ese establecimiento, se encuentra en uso de Licencia Gremial en el marco del Acuerdo Paritario N°14° Punto 1 </w:t>
      </w:r>
      <w:proofErr w:type="spellStart"/>
      <w:r>
        <w:rPr>
          <w:rFonts w:ascii="Liberation Serif" w:eastAsia="Liberation Serif" w:hAnsi="Liberation Serif" w:cs="Liberation Serif"/>
          <w:sz w:val="28"/>
        </w:rPr>
        <w:t>Inc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b)-</w:t>
      </w:r>
      <w:proofErr w:type="spellStart"/>
      <w:r>
        <w:rPr>
          <w:rFonts w:ascii="Liberation Serif" w:eastAsia="Liberation Serif" w:hAnsi="Liberation Serif" w:cs="Liberation Serif"/>
          <w:sz w:val="28"/>
        </w:rPr>
        <w:t>Res.ME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N°400/11- El/los días/s 25 de Febrero </w:t>
      </w:r>
      <w:proofErr w:type="gramStart"/>
      <w:r>
        <w:rPr>
          <w:rFonts w:ascii="Liberation Serif" w:eastAsia="Liberation Serif" w:hAnsi="Liberation Serif" w:cs="Liberation Serif"/>
          <w:sz w:val="28"/>
        </w:rPr>
        <w:t>de  2025</w:t>
      </w:r>
      <w:proofErr w:type="gramEnd"/>
      <w:r>
        <w:rPr>
          <w:rFonts w:ascii="Liberation Serif" w:eastAsia="Liberation Serif" w:hAnsi="Liberation Serif" w:cs="Liberation Serif"/>
          <w:sz w:val="28"/>
        </w:rPr>
        <w:t>.</w:t>
      </w:r>
    </w:p>
    <w:p w14:paraId="5D36CFA0" w14:textId="77777777" w:rsidR="00C40A6D" w:rsidRDefault="00000000">
      <w:pPr>
        <w:spacing w:after="0" w:line="360" w:lineRule="auto"/>
        <w:ind w:left="5" w:firstLine="709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Se expide el presente en la ciudad de La Rioja, a los 25 días del mes de </w:t>
      </w:r>
      <w:proofErr w:type="gramStart"/>
      <w:r>
        <w:rPr>
          <w:rFonts w:ascii="Liberation Serif" w:eastAsia="Liberation Serif" w:hAnsi="Liberation Serif" w:cs="Liberation Serif"/>
          <w:sz w:val="28"/>
        </w:rPr>
        <w:t>Febrero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del año 2025.</w:t>
      </w:r>
    </w:p>
    <w:p w14:paraId="1AC803F8" w14:textId="77777777" w:rsidR="00C40A6D" w:rsidRDefault="00000000">
      <w:pPr>
        <w:spacing w:after="0"/>
        <w:ind w:left="102" w:right="-269"/>
      </w:pPr>
      <w:r>
        <w:rPr>
          <w:noProof/>
        </w:rPr>
        <mc:AlternateContent>
          <mc:Choice Requires="wpg">
            <w:drawing>
              <wp:inline distT="0" distB="0" distL="0" distR="0" wp14:anchorId="308F577E" wp14:editId="061C4023">
                <wp:extent cx="6221095" cy="1518285"/>
                <wp:effectExtent l="0" t="0" r="0" b="0"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095" cy="1518285"/>
                          <a:chOff x="0" y="0"/>
                          <a:chExt cx="6221095" cy="151828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20925" y="0"/>
                            <a:ext cx="1390015" cy="1170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5435" y="142875"/>
                            <a:ext cx="2105660" cy="1288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555"/>
                            <a:ext cx="1945005" cy="1268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" style="width:489.85pt;height:119.55pt;mso-position-horizontal-relative:char;mso-position-vertical-relative:line" coordsize="62210,15182">
                <v:shape id="Picture 26" style="position:absolute;width:13900;height:11709;left:23209;top:0;" filled="f">
                  <v:imagedata r:id="rId9"/>
                </v:shape>
                <v:shape id="Picture 30" style="position:absolute;width:21056;height:12884;left:41154;top:1428;" filled="f">
                  <v:imagedata r:id="rId10"/>
                </v:shape>
                <v:shape id="Picture 32" style="position:absolute;width:19450;height:12687;left:0;top:2495;" filled="f">
                  <v:imagedata r:id="rId11"/>
                </v:shape>
              </v:group>
            </w:pict>
          </mc:Fallback>
        </mc:AlternateContent>
      </w:r>
    </w:p>
    <w:sectPr w:rsidR="00C40A6D">
      <w:pgSz w:w="11906" w:h="16838"/>
      <w:pgMar w:top="1440" w:right="1145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6D"/>
    <w:rsid w:val="005D19F3"/>
    <w:rsid w:val="00C40A6D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55FF3"/>
  <w15:docId w15:val="{C5276CE1-9C0B-4908-A860-C43FE5AB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40.jpg"/><Relationship Id="rId5" Type="http://schemas.openxmlformats.org/officeDocument/2006/relationships/image" Target="media/image2.png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alumno</cp:lastModifiedBy>
  <cp:revision>2</cp:revision>
  <dcterms:created xsi:type="dcterms:W3CDTF">2025-02-26T22:31:00Z</dcterms:created>
  <dcterms:modified xsi:type="dcterms:W3CDTF">2025-02-26T22:31:00Z</dcterms:modified>
</cp:coreProperties>
</file>