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8618" w14:textId="312ECE2A" w:rsidR="00D145C0" w:rsidRDefault="00D145C0" w:rsidP="00D145C0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773A2F" wp14:editId="0CA4C408">
            <wp:simplePos x="0" y="0"/>
            <wp:positionH relativeFrom="column">
              <wp:posOffset>-594361</wp:posOffset>
            </wp:positionH>
            <wp:positionV relativeFrom="paragraph">
              <wp:posOffset>-509270</wp:posOffset>
            </wp:positionV>
            <wp:extent cx="7019925" cy="58007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EE50F" w14:textId="73196B1B" w:rsidR="00D145C0" w:rsidRDefault="00D145C0"/>
    <w:sectPr w:rsidR="00D145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C0"/>
    <w:rsid w:val="00D1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CECF"/>
  <w15:chartTrackingRefBased/>
  <w15:docId w15:val="{EBC6CD66-BF7B-41D5-96C1-B18D0D55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1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Jardinde Infantes Nº 44</dc:creator>
  <cp:keywords/>
  <dc:description/>
  <cp:lastModifiedBy>Jardinde Infantes Nº 44</cp:lastModifiedBy>
  <cp:revision>1</cp:revision>
  <dcterms:created xsi:type="dcterms:W3CDTF">2025-04-07T17:08:00Z</dcterms:created>
  <dcterms:modified xsi:type="dcterms:W3CDTF">2025-04-07T17:10:00Z</dcterms:modified>
</cp:coreProperties>
</file>