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La Rioja, 21 de mayo de 2025</w:t>
      </w:r>
    </w:p>
    <w:p/>
    <w:p>
      <w:r>
        <w:t>A la Rectora</w:t>
      </w:r>
    </w:p>
    <w:p>
      <w:r>
        <w:t>Prof. Laura Ramos</w:t>
      </w:r>
    </w:p>
    <w:p>
      <w:r>
        <w:t>Colegio Provincial N°5</w:t>
      </w:r>
    </w:p>
    <w:p>
      <w:r>
        <w:t>Presente</w:t>
      </w:r>
    </w:p>
    <w:p/>
    <w:p>
      <w:r>
        <w:t>De mi mayor consideración:</w:t>
      </w:r>
    </w:p>
    <w:p/>
    <w:p>
      <w:r>
        <w:t>Por medio de la presente, me dirijo a usted con el fin de solicitar que se aplique lo establecido en el Artículo 10.4 del Régimen Académico, correspondiente al cómputo de inasistencias, para justificar mi ausencia en el día de la fecha por razones particulares.</w:t>
      </w:r>
    </w:p>
    <w:p/>
    <w:p>
      <w:r>
        <w:t>Sin otro particular, la saludo atentamente.</w:t>
      </w:r>
    </w:p>
    <w:p/>
    <w:p>
      <w:r>
        <w:t>Emiliano Rodriguez</w:t>
      </w:r>
    </w:p>
    <w:p>
      <w:r>
        <w:t>DNI: 36.255.550</w:t>
      </w:r>
    </w:p>
    <w:p>
      <w:r>
        <w:t>4° Año “B”</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Arial" w:hAnsi="Arial"/>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