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om9uvu7msw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Chepes, La Rioja, Lunes 5 de Mayo de 2025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Sra Rectora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QUINTERO MARCELA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S............................./............................D.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El que suscribe, Profesor  Fernández, Ringo Alberto Gwimsip D.N.I 37.192.914, tiene el agrado de dirigirse a usted con el objeto de informarle que en el día de la fecha no asistiré a la institución escolar para cumplir mi jornada laboral por razones de índole personal, por ello solicito a su consideración justificar dicha inasistencia a partir del artículo 10.4 de la ley 9911.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motivo saluda  atentamente.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56565" cy="13708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6565" cy="1370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0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09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4" w:orient="portrait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