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2C06" w:rsidRDefault="00902C06"/>
    <w:p w:rsidR="002E4924" w:rsidRDefault="002E4924" w:rsidP="002E4924">
      <w:pPr>
        <w:spacing w:after="0" w:line="276" w:lineRule="auto"/>
        <w:rPr>
          <w:rFonts w:ascii="Arial" w:hAnsi="Arial" w:cs="Arial"/>
          <w:color w:val="000000"/>
          <w:sz w:val="24"/>
          <w:szCs w:val="24"/>
          <w:lang w:val="es-AR" w:eastAsia="es-AR"/>
        </w:rPr>
      </w:pPr>
      <w:r>
        <w:rPr>
          <w:rFonts w:ascii="Arial" w:hAnsi="Arial" w:cs="Arial"/>
          <w:color w:val="000000"/>
          <w:sz w:val="24"/>
          <w:szCs w:val="24"/>
          <w:lang w:val="es-AR" w:eastAsia="es-AR"/>
        </w:rPr>
        <w:t xml:space="preserve">                                                           </w:t>
      </w:r>
      <w:r>
        <w:rPr>
          <w:rFonts w:ascii="Arial" w:hAnsi="Arial" w:cs="Arial"/>
          <w:color w:val="000000"/>
          <w:sz w:val="24"/>
          <w:szCs w:val="24"/>
          <w:lang w:val="es-AR" w:eastAsia="es-AR"/>
        </w:rPr>
        <w:t xml:space="preserve">                      La Rioja 29</w:t>
      </w:r>
      <w:r>
        <w:rPr>
          <w:rFonts w:ascii="Arial" w:hAnsi="Arial" w:cs="Arial"/>
          <w:color w:val="000000"/>
          <w:sz w:val="24"/>
          <w:szCs w:val="24"/>
          <w:lang w:val="es-AR" w:eastAsia="es-AR"/>
        </w:rPr>
        <w:t xml:space="preserve"> de </w:t>
      </w:r>
      <w:proofErr w:type="gramStart"/>
      <w:r>
        <w:rPr>
          <w:rFonts w:ascii="Arial" w:hAnsi="Arial" w:cs="Arial"/>
          <w:color w:val="000000"/>
          <w:sz w:val="24"/>
          <w:szCs w:val="24"/>
          <w:lang w:val="es-AR" w:eastAsia="es-AR"/>
        </w:rPr>
        <w:t>Abril</w:t>
      </w:r>
      <w:proofErr w:type="gramEnd"/>
      <w:r>
        <w:rPr>
          <w:rFonts w:ascii="Arial" w:hAnsi="Arial" w:cs="Arial"/>
          <w:color w:val="000000"/>
          <w:sz w:val="24"/>
          <w:szCs w:val="24"/>
          <w:lang w:val="es-AR" w:eastAsia="es-AR"/>
        </w:rPr>
        <w:t xml:space="preserve"> de 2025</w:t>
      </w:r>
    </w:p>
    <w:p w:rsidR="002E4924" w:rsidRDefault="002E4924" w:rsidP="002E4924">
      <w:pPr>
        <w:spacing w:after="0" w:line="276" w:lineRule="auto"/>
        <w:rPr>
          <w:rFonts w:cs="Calibri"/>
          <w:color w:val="000000"/>
          <w:lang w:val="es-AR" w:eastAsia="es-AR"/>
        </w:rPr>
      </w:pPr>
    </w:p>
    <w:p w:rsidR="002E4924" w:rsidRDefault="002E4924" w:rsidP="002E4924">
      <w:pPr>
        <w:spacing w:after="0" w:line="276" w:lineRule="auto"/>
        <w:rPr>
          <w:rFonts w:ascii="Arial" w:hAnsi="Arial" w:cs="Arial"/>
          <w:color w:val="000000"/>
          <w:sz w:val="24"/>
          <w:szCs w:val="24"/>
          <w:lang w:val="es-AR" w:eastAsia="es-AR"/>
        </w:rPr>
      </w:pPr>
      <w:r>
        <w:rPr>
          <w:rFonts w:ascii="Arial" w:hAnsi="Arial" w:cs="Arial"/>
          <w:color w:val="000000"/>
          <w:sz w:val="24"/>
          <w:szCs w:val="24"/>
          <w:lang w:val="es-AR" w:eastAsia="es-AR"/>
        </w:rPr>
        <w:t xml:space="preserve">SRA SUPERVISORA  </w:t>
      </w:r>
    </w:p>
    <w:p w:rsidR="002E4924" w:rsidRDefault="002E4924" w:rsidP="002E4924">
      <w:pPr>
        <w:spacing w:after="0" w:line="276" w:lineRule="auto"/>
        <w:rPr>
          <w:rFonts w:ascii="Arial" w:hAnsi="Arial" w:cs="Arial"/>
          <w:color w:val="000000"/>
          <w:sz w:val="24"/>
          <w:szCs w:val="24"/>
          <w:lang w:val="es-AR" w:eastAsia="es-AR"/>
        </w:rPr>
      </w:pPr>
      <w:r>
        <w:rPr>
          <w:rFonts w:ascii="Arial" w:hAnsi="Arial" w:cs="Arial"/>
          <w:color w:val="000000"/>
          <w:sz w:val="24"/>
          <w:szCs w:val="24"/>
          <w:lang w:val="es-AR" w:eastAsia="es-AR"/>
        </w:rPr>
        <w:t xml:space="preserve"> ZONA 1 SECTOR E</w:t>
      </w:r>
    </w:p>
    <w:p w:rsidR="002E4924" w:rsidRDefault="002E4924" w:rsidP="002E4924">
      <w:pPr>
        <w:spacing w:after="0" w:line="276" w:lineRule="auto"/>
        <w:rPr>
          <w:rFonts w:ascii="Arial" w:hAnsi="Arial" w:cs="Arial"/>
          <w:color w:val="000000"/>
          <w:sz w:val="24"/>
          <w:szCs w:val="24"/>
          <w:lang w:val="es-AR" w:eastAsia="es-AR"/>
        </w:rPr>
      </w:pPr>
      <w:r>
        <w:rPr>
          <w:rFonts w:ascii="Arial" w:hAnsi="Arial" w:cs="Arial"/>
          <w:color w:val="000000"/>
          <w:sz w:val="24"/>
          <w:szCs w:val="24"/>
          <w:lang w:val="es-AR" w:eastAsia="es-AR"/>
        </w:rPr>
        <w:t xml:space="preserve">Profesora Moreno María Eugenia </w:t>
      </w:r>
    </w:p>
    <w:p w:rsidR="002E4924" w:rsidRDefault="002E4924" w:rsidP="002E4924">
      <w:pPr>
        <w:spacing w:after="0" w:line="276" w:lineRule="auto"/>
        <w:rPr>
          <w:rFonts w:cs="Calibri"/>
          <w:color w:val="000000"/>
          <w:lang w:val="es-AR" w:eastAsia="es-AR"/>
        </w:rPr>
      </w:pPr>
      <w:r>
        <w:rPr>
          <w:rFonts w:ascii="Arial" w:hAnsi="Arial" w:cs="Arial"/>
          <w:color w:val="000000"/>
          <w:sz w:val="24"/>
          <w:szCs w:val="24"/>
          <w:lang w:val="es-AR" w:eastAsia="es-AR"/>
        </w:rPr>
        <w:t>S………</w:t>
      </w:r>
      <w:proofErr w:type="gramStart"/>
      <w:r>
        <w:rPr>
          <w:rFonts w:ascii="Arial" w:hAnsi="Arial" w:cs="Arial"/>
          <w:color w:val="000000"/>
          <w:sz w:val="24"/>
          <w:szCs w:val="24"/>
          <w:lang w:val="es-AR" w:eastAsia="es-AR"/>
        </w:rPr>
        <w:t>…….</w:t>
      </w:r>
      <w:proofErr w:type="gramEnd"/>
      <w:r>
        <w:rPr>
          <w:rFonts w:ascii="Arial" w:hAnsi="Arial" w:cs="Arial"/>
          <w:color w:val="000000"/>
          <w:sz w:val="24"/>
          <w:szCs w:val="24"/>
          <w:lang w:val="es-AR" w:eastAsia="es-AR"/>
        </w:rPr>
        <w:t>./……..………</w:t>
      </w:r>
      <w:r>
        <w:rPr>
          <w:rFonts w:cs="Calibri"/>
          <w:color w:val="000000"/>
          <w:lang w:val="es-AR" w:eastAsia="es-AR"/>
        </w:rPr>
        <w:t xml:space="preserve">D: </w:t>
      </w:r>
    </w:p>
    <w:p w:rsidR="002E4924" w:rsidRDefault="002E4924" w:rsidP="002E4924">
      <w:pPr>
        <w:spacing w:after="177" w:line="240" w:lineRule="auto"/>
        <w:rPr>
          <w:rFonts w:cs="Calibri"/>
          <w:color w:val="000000"/>
          <w:lang w:val="es-AR" w:eastAsia="es-AR"/>
        </w:rPr>
      </w:pPr>
      <w:r>
        <w:rPr>
          <w:rFonts w:cs="Calibri"/>
          <w:color w:val="000000"/>
          <w:lang w:val="es-AR" w:eastAsia="es-AR"/>
        </w:rPr>
        <w:t xml:space="preserve"> </w:t>
      </w:r>
    </w:p>
    <w:p w:rsidR="002E4924" w:rsidRDefault="002E4924" w:rsidP="002E4924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val="es-AR"/>
        </w:rPr>
      </w:pPr>
      <w:r>
        <w:rPr>
          <w:rFonts w:cs="Calibri"/>
          <w:color w:val="000000"/>
          <w:szCs w:val="24"/>
          <w:lang w:val="es-AR"/>
        </w:rPr>
        <w:t xml:space="preserve">              </w:t>
      </w:r>
      <w:r>
        <w:rPr>
          <w:rFonts w:ascii="Arial" w:hAnsi="Arial" w:cs="Arial"/>
          <w:color w:val="000000"/>
          <w:sz w:val="24"/>
          <w:szCs w:val="24"/>
          <w:lang w:val="es-AR"/>
        </w:rPr>
        <w:t xml:space="preserve">                              La Vice Dirección de la Escuela N° 410 eleva para su conoc</w:t>
      </w:r>
      <w:r>
        <w:rPr>
          <w:rFonts w:ascii="Arial" w:hAnsi="Arial" w:cs="Arial"/>
          <w:color w:val="000000"/>
          <w:sz w:val="24"/>
          <w:szCs w:val="24"/>
          <w:lang w:val="es-AR"/>
        </w:rPr>
        <w:t>imiento la Baja de la profesora OCAMPO MAMANI, ESTEFANIA G</w:t>
      </w:r>
      <w:r>
        <w:rPr>
          <w:rFonts w:ascii="Arial" w:hAnsi="Arial" w:cs="Arial"/>
          <w:color w:val="000000"/>
          <w:sz w:val="24"/>
          <w:szCs w:val="24"/>
          <w:lang w:val="es-AR"/>
        </w:rPr>
        <w:t>, DNI:</w:t>
      </w:r>
      <w:bookmarkStart w:id="0" w:name="_GoBack"/>
      <w:bookmarkEnd w:id="0"/>
      <w:r>
        <w:rPr>
          <w:rFonts w:ascii="Arial" w:hAnsi="Arial" w:cs="Arial"/>
          <w:color w:val="000000"/>
          <w:sz w:val="24"/>
          <w:szCs w:val="24"/>
          <w:lang w:val="es-AR"/>
        </w:rPr>
        <w:t xml:space="preserve">33.395.228, desde el </w:t>
      </w:r>
      <w:proofErr w:type="spellStart"/>
      <w:r>
        <w:rPr>
          <w:rFonts w:ascii="Arial" w:hAnsi="Arial" w:cs="Arial"/>
          <w:color w:val="000000"/>
          <w:sz w:val="24"/>
          <w:szCs w:val="24"/>
          <w:lang w:val="es-AR"/>
        </w:rPr>
        <w:t>dia</w:t>
      </w:r>
      <w:proofErr w:type="spellEnd"/>
      <w:r>
        <w:rPr>
          <w:rFonts w:ascii="Arial" w:hAnsi="Arial" w:cs="Arial"/>
          <w:color w:val="000000"/>
          <w:sz w:val="24"/>
          <w:szCs w:val="24"/>
          <w:lang w:val="es-AR"/>
        </w:rPr>
        <w:t xml:space="preserve"> 29</w:t>
      </w:r>
      <w:r>
        <w:rPr>
          <w:rFonts w:ascii="Arial" w:hAnsi="Arial" w:cs="Arial"/>
          <w:color w:val="000000"/>
          <w:sz w:val="24"/>
          <w:szCs w:val="24"/>
          <w:lang w:val="es-AR"/>
        </w:rPr>
        <w:t>/04/25, quien reemplazaba a la profesora:</w:t>
      </w:r>
      <w:r>
        <w:rPr>
          <w:rFonts w:ascii="Arial" w:hAnsi="Arial" w:cs="Arial"/>
          <w:color w:val="000000"/>
          <w:sz w:val="24"/>
          <w:szCs w:val="24"/>
          <w:lang w:val="es-AR"/>
        </w:rPr>
        <w:t xml:space="preserve"> MORALES</w:t>
      </w:r>
      <w:r>
        <w:rPr>
          <w:rFonts w:ascii="Arial" w:hAnsi="Arial" w:cs="Arial"/>
          <w:color w:val="000000"/>
          <w:sz w:val="24"/>
          <w:szCs w:val="24"/>
          <w:lang w:val="es-AR"/>
        </w:rPr>
        <w:t>,</w:t>
      </w:r>
      <w:r>
        <w:rPr>
          <w:rFonts w:ascii="Arial" w:hAnsi="Arial" w:cs="Arial"/>
          <w:color w:val="000000"/>
          <w:sz w:val="24"/>
          <w:szCs w:val="24"/>
          <w:lang w:val="es-AR"/>
        </w:rPr>
        <w:t xml:space="preserve"> FRANCISCA CLARA,</w:t>
      </w:r>
      <w:r>
        <w:rPr>
          <w:rFonts w:ascii="Arial" w:hAnsi="Arial" w:cs="Arial"/>
          <w:color w:val="000000"/>
          <w:sz w:val="24"/>
          <w:szCs w:val="24"/>
          <w:lang w:val="es-AR"/>
        </w:rPr>
        <w:t xml:space="preserve"> DNI:</w:t>
      </w:r>
      <w:r>
        <w:rPr>
          <w:rFonts w:ascii="Arial" w:hAnsi="Arial" w:cs="Arial"/>
          <w:color w:val="000000"/>
          <w:sz w:val="24"/>
          <w:szCs w:val="24"/>
          <w:lang w:val="es-AR"/>
        </w:rPr>
        <w:t>24.428.953</w:t>
      </w:r>
      <w:r>
        <w:rPr>
          <w:rFonts w:ascii="Arial" w:hAnsi="Arial" w:cs="Arial"/>
          <w:color w:val="000000"/>
          <w:sz w:val="24"/>
          <w:szCs w:val="24"/>
          <w:lang w:val="es-AR"/>
        </w:rPr>
        <w:t>,</w:t>
      </w:r>
      <w:r>
        <w:rPr>
          <w:rFonts w:ascii="Arial" w:hAnsi="Arial" w:cs="Arial"/>
          <w:color w:val="000000"/>
          <w:sz w:val="24"/>
          <w:szCs w:val="24"/>
          <w:lang w:val="es-ES"/>
        </w:rPr>
        <w:t xml:space="preserve"> quien recibe el Alta Médica de </w:t>
      </w:r>
      <w:proofErr w:type="spellStart"/>
      <w:r>
        <w:rPr>
          <w:rFonts w:ascii="Arial" w:hAnsi="Arial" w:cs="Arial"/>
          <w:color w:val="000000"/>
          <w:sz w:val="24"/>
          <w:szCs w:val="24"/>
          <w:lang w:val="es-ES"/>
        </w:rPr>
        <w:t>Lic</w:t>
      </w:r>
      <w:proofErr w:type="spellEnd"/>
      <w:r>
        <w:rPr>
          <w:rFonts w:ascii="Arial" w:hAnsi="Arial" w:cs="Arial"/>
          <w:color w:val="000000"/>
          <w:sz w:val="24"/>
          <w:szCs w:val="24"/>
          <w:lang w:val="es-ES"/>
        </w:rPr>
        <w:t xml:space="preserve"> Art 7.2.0</w:t>
      </w:r>
    </w:p>
    <w:p w:rsidR="002E4924" w:rsidRDefault="002E4924" w:rsidP="002E4924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4"/>
          <w:szCs w:val="24"/>
          <w:lang w:val="es-AR"/>
        </w:rPr>
      </w:pPr>
    </w:p>
    <w:p w:rsidR="002E4924" w:rsidRDefault="002E4924" w:rsidP="002E4924">
      <w:pPr>
        <w:spacing w:after="329" w:line="360" w:lineRule="auto"/>
        <w:rPr>
          <w:rFonts w:ascii="Arial" w:hAnsi="Arial" w:cs="Arial"/>
          <w:color w:val="000000"/>
          <w:sz w:val="24"/>
          <w:szCs w:val="24"/>
          <w:lang w:val="es-AR" w:eastAsia="es-AR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6B87D496" wp14:editId="54F3631F">
            <wp:simplePos x="0" y="0"/>
            <wp:positionH relativeFrom="page">
              <wp:posOffset>3872230</wp:posOffset>
            </wp:positionH>
            <wp:positionV relativeFrom="page">
              <wp:posOffset>4039870</wp:posOffset>
            </wp:positionV>
            <wp:extent cx="2584450" cy="2585085"/>
            <wp:effectExtent l="837882" t="0" r="0" b="0"/>
            <wp:wrapNone/>
            <wp:docPr id="1" name="Picture 11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escription" title="Title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-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18332" t="369" r="19074" b="-369"/>
                    <a:stretch/>
                  </pic:blipFill>
                  <pic:spPr bwMode="auto">
                    <a:xfrm rot="16200000">
                      <a:off x="0" y="0"/>
                      <a:ext cx="894080" cy="2585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Calibri"/>
          <w:color w:val="000000"/>
          <w:lang w:val="es-AR" w:eastAsia="es-AR"/>
        </w:rPr>
        <w:t xml:space="preserve">                                                     </w:t>
      </w:r>
      <w:r>
        <w:rPr>
          <w:rFonts w:ascii="Arial" w:hAnsi="Arial" w:cs="Arial"/>
          <w:color w:val="000000"/>
          <w:sz w:val="24"/>
          <w:szCs w:val="24"/>
          <w:lang w:val="es-AR" w:eastAsia="es-AR"/>
        </w:rPr>
        <w:t xml:space="preserve">Sin más que comunicar, la saludamos con el respeto que se merece.  </w:t>
      </w:r>
    </w:p>
    <w:p w:rsidR="002E4924" w:rsidRPr="002E4924" w:rsidRDefault="002E4924">
      <w:pPr>
        <w:rPr>
          <w:lang w:val="es-AR"/>
        </w:rPr>
      </w:pPr>
    </w:p>
    <w:sectPr w:rsidR="002E4924" w:rsidRPr="002E492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924"/>
    <w:rsid w:val="002E4924"/>
    <w:rsid w:val="00902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32E45A"/>
  <w15:chartTrackingRefBased/>
  <w15:docId w15:val="{6108BB6F-2372-4ECD-94FF-6FFD94F28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4924"/>
    <w:pPr>
      <w:spacing w:line="25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96</Words>
  <Characters>551</Characters>
  <Application>Microsoft Office Word</Application>
  <DocSecurity>0</DocSecurity>
  <Lines>4</Lines>
  <Paragraphs>1</Paragraphs>
  <ScaleCrop>false</ScaleCrop>
  <Company/>
  <LinksUpToDate>false</LinksUpToDate>
  <CharactersWithSpaces>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2025-04-29T17:11:00Z</dcterms:created>
  <dcterms:modified xsi:type="dcterms:W3CDTF">2025-04-29T17:20:00Z</dcterms:modified>
</cp:coreProperties>
</file>